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1579"/>
        <w:gridCol w:w="4772"/>
        <w:gridCol w:w="338"/>
        <w:gridCol w:w="1319"/>
      </w:tblGrid>
      <w:tr w:rsidR="00562F29" w:rsidTr="00087EE0">
        <w:tc>
          <w:tcPr>
            <w:tcW w:w="514" w:type="dxa"/>
          </w:tcPr>
          <w:p w:rsidR="00562F29" w:rsidRDefault="00562F29"/>
        </w:tc>
        <w:tc>
          <w:tcPr>
            <w:tcW w:w="1579" w:type="dxa"/>
          </w:tcPr>
          <w:p w:rsidR="00562F29" w:rsidRDefault="00562F29"/>
        </w:tc>
        <w:tc>
          <w:tcPr>
            <w:tcW w:w="4772" w:type="dxa"/>
          </w:tcPr>
          <w:p w:rsidR="00562F29" w:rsidRDefault="00562F29"/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Pr="00562F29" w:rsidRDefault="00562F2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</w:t>
            </w:r>
          </w:p>
        </w:tc>
        <w:tc>
          <w:tcPr>
            <w:tcW w:w="1579" w:type="dxa"/>
          </w:tcPr>
          <w:p w:rsidR="00562F29" w:rsidRPr="00562F29" w:rsidRDefault="00562F29">
            <w:pPr>
              <w:rPr>
                <w:highlight w:val="yellow"/>
              </w:rPr>
            </w:pPr>
            <w:r w:rsidRPr="00562F29">
              <w:rPr>
                <w:highlight w:val="yellow"/>
              </w:rPr>
              <w:t>首页</w:t>
            </w:r>
          </w:p>
        </w:tc>
        <w:tc>
          <w:tcPr>
            <w:tcW w:w="4772" w:type="dxa"/>
          </w:tcPr>
          <w:p w:rsidR="00562F29" w:rsidRDefault="00562F29">
            <w:r w:rsidRPr="00562F29">
              <w:rPr>
                <w:highlight w:val="yellow"/>
              </w:rPr>
              <w:t>http://ym.51mk.org/brls2/index.html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Pr="00475A50" w:rsidRDefault="00562F29">
            <w:pPr>
              <w:rPr>
                <w:b/>
              </w:rPr>
            </w:pPr>
          </w:p>
        </w:tc>
        <w:tc>
          <w:tcPr>
            <w:tcW w:w="1579" w:type="dxa"/>
          </w:tcPr>
          <w:p w:rsidR="00562F29" w:rsidRDefault="00562F29">
            <w:proofErr w:type="gramStart"/>
            <w:r w:rsidRPr="00475A50">
              <w:rPr>
                <w:b/>
              </w:rPr>
              <w:t>百瑞</w:t>
            </w:r>
            <w:r>
              <w:rPr>
                <w:b/>
              </w:rPr>
              <w:t>概况</w:t>
            </w:r>
            <w:proofErr w:type="gramEnd"/>
          </w:p>
        </w:tc>
        <w:tc>
          <w:tcPr>
            <w:tcW w:w="4772" w:type="dxa"/>
          </w:tcPr>
          <w:p w:rsidR="00562F29" w:rsidRPr="0084477C" w:rsidRDefault="00562F29"/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Pr="00562F29" w:rsidRDefault="00562F29">
            <w:pPr>
              <w:rPr>
                <w:highlight w:val="yellow"/>
              </w:rPr>
            </w:pPr>
            <w:r>
              <w:rPr>
                <w:rFonts w:hint="eastAsia"/>
                <w:highlight w:val="yellow"/>
              </w:rPr>
              <w:t>1</w:t>
            </w:r>
          </w:p>
        </w:tc>
        <w:tc>
          <w:tcPr>
            <w:tcW w:w="1579" w:type="dxa"/>
          </w:tcPr>
          <w:p w:rsidR="00562F29" w:rsidRPr="00562F29" w:rsidRDefault="00562F29">
            <w:pPr>
              <w:rPr>
                <w:highlight w:val="yellow"/>
              </w:rPr>
            </w:pPr>
            <w:proofErr w:type="gramStart"/>
            <w:r w:rsidRPr="00562F29">
              <w:rPr>
                <w:highlight w:val="yellow"/>
              </w:rPr>
              <w:t>百瑞简介</w:t>
            </w:r>
            <w:proofErr w:type="gramEnd"/>
          </w:p>
        </w:tc>
        <w:tc>
          <w:tcPr>
            <w:tcW w:w="4772" w:type="dxa"/>
          </w:tcPr>
          <w:p w:rsidR="00562F29" w:rsidRPr="00562F29" w:rsidRDefault="00562F29" w:rsidP="00562F29">
            <w:pPr>
              <w:jc w:val="left"/>
              <w:rPr>
                <w:b/>
              </w:rPr>
            </w:pPr>
            <w:r w:rsidRPr="00562F29">
              <w:rPr>
                <w:rFonts w:hint="eastAsia"/>
                <w:b/>
                <w:highlight w:val="yellow"/>
              </w:rPr>
              <w:t>（文章单页）</w:t>
            </w:r>
            <w:r w:rsidRPr="00562F29">
              <w:rPr>
                <w:b/>
                <w:highlight w:val="yellow"/>
              </w:rPr>
              <w:t>http://ym.51mk.org/brls2/nei_gy.html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Default="00562F29"/>
        </w:tc>
        <w:tc>
          <w:tcPr>
            <w:tcW w:w="1579" w:type="dxa"/>
          </w:tcPr>
          <w:p w:rsidR="00562F29" w:rsidRDefault="00562F29">
            <w:r>
              <w:t>主任致辞</w:t>
            </w:r>
          </w:p>
        </w:tc>
        <w:tc>
          <w:tcPr>
            <w:tcW w:w="4772" w:type="dxa"/>
          </w:tcPr>
          <w:p w:rsidR="00562F29" w:rsidRDefault="00562F29">
            <w:r>
              <w:rPr>
                <w:rFonts w:hint="eastAsia"/>
              </w:rPr>
              <w:t>同（文章单页）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Default="00562F29">
            <w:r w:rsidRPr="00562F29">
              <w:rPr>
                <w:rFonts w:hint="eastAsia"/>
                <w:highlight w:val="yellow"/>
              </w:rPr>
              <w:t>2</w:t>
            </w:r>
          </w:p>
        </w:tc>
        <w:tc>
          <w:tcPr>
            <w:tcW w:w="1579" w:type="dxa"/>
          </w:tcPr>
          <w:p w:rsidR="00562F29" w:rsidRDefault="00562F29">
            <w:proofErr w:type="gramStart"/>
            <w:r>
              <w:t>百瑞机构</w:t>
            </w:r>
            <w:proofErr w:type="gramEnd"/>
          </w:p>
        </w:tc>
        <w:tc>
          <w:tcPr>
            <w:tcW w:w="4772" w:type="dxa"/>
          </w:tcPr>
          <w:p w:rsidR="00562F29" w:rsidRDefault="00562F29">
            <w:r>
              <w:t>列表页</w:t>
            </w:r>
            <w:r>
              <w:rPr>
                <w:rFonts w:hint="eastAsia"/>
              </w:rPr>
              <w:t>：</w:t>
            </w:r>
          </w:p>
          <w:p w:rsidR="00562F29" w:rsidRDefault="0052107A">
            <w:hyperlink r:id="rId5" w:history="1">
              <w:r w:rsidR="00562F29" w:rsidRPr="0060541F">
                <w:rPr>
                  <w:rStyle w:val="a4"/>
                </w:rPr>
                <w:t>http://ym.51mk.org/brls2/nei_jg.html</w:t>
              </w:r>
            </w:hyperlink>
          </w:p>
          <w:p w:rsidR="00562F29" w:rsidRDefault="00562F29">
            <w:r>
              <w:rPr>
                <w:rFonts w:hint="eastAsia"/>
              </w:rPr>
              <w:t>详情页：</w:t>
            </w:r>
          </w:p>
          <w:p w:rsidR="00562F29" w:rsidRDefault="00562F29">
            <w:r w:rsidRPr="00562F29">
              <w:t>http://ym.51mk.org/brls2/nei_jg_xx.html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Default="00562F29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562F29" w:rsidRDefault="00562F29">
            <w:proofErr w:type="gramStart"/>
            <w:r>
              <w:t>百瑞荣誉</w:t>
            </w:r>
            <w:proofErr w:type="gramEnd"/>
          </w:p>
        </w:tc>
        <w:tc>
          <w:tcPr>
            <w:tcW w:w="4772" w:type="dxa"/>
          </w:tcPr>
          <w:p w:rsidR="00562F29" w:rsidRDefault="00562F29">
            <w:r w:rsidRPr="00562F29">
              <w:t>http://ym.51mk.org/brls2/nei_gy_rongyu.html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Default="00562F29"/>
        </w:tc>
        <w:tc>
          <w:tcPr>
            <w:tcW w:w="1579" w:type="dxa"/>
          </w:tcPr>
          <w:p w:rsidR="00562F29" w:rsidRDefault="00562F29">
            <w:proofErr w:type="gramStart"/>
            <w:r>
              <w:t>百瑞文化</w:t>
            </w:r>
            <w:proofErr w:type="gramEnd"/>
          </w:p>
        </w:tc>
        <w:tc>
          <w:tcPr>
            <w:tcW w:w="4772" w:type="dxa"/>
          </w:tcPr>
          <w:p w:rsidR="00562F29" w:rsidRDefault="00562F29"/>
          <w:p w:rsidR="00562F29" w:rsidRDefault="00562F29">
            <w:r w:rsidRPr="00562F29">
              <w:rPr>
                <w:noProof/>
              </w:rPr>
              <w:drawing>
                <wp:inline distT="0" distB="0" distL="0" distR="0">
                  <wp:extent cx="1951417" cy="712426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43" cy="714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Pr="00562F29" w:rsidRDefault="00562F29">
            <w:pPr>
              <w:rPr>
                <w:color w:val="FF0000"/>
              </w:rPr>
            </w:pPr>
            <w:r w:rsidRPr="00562F29">
              <w:rPr>
                <w:color w:val="FF0000"/>
              </w:rPr>
              <w:t>页面版式</w:t>
            </w:r>
            <w:proofErr w:type="gramStart"/>
            <w:r w:rsidRPr="00562F29">
              <w:rPr>
                <w:color w:val="FF0000"/>
              </w:rPr>
              <w:t>同百瑞荣誉</w:t>
            </w:r>
            <w:proofErr w:type="gramEnd"/>
            <w:r w:rsidRPr="00562F29">
              <w:rPr>
                <w:rFonts w:hint="eastAsia"/>
                <w:color w:val="FF0000"/>
              </w:rPr>
              <w:t>（但有分类，此处需要和客户沟通）</w:t>
            </w:r>
          </w:p>
        </w:tc>
      </w:tr>
      <w:tr w:rsidR="00562F29" w:rsidTr="00087EE0">
        <w:tc>
          <w:tcPr>
            <w:tcW w:w="514" w:type="dxa"/>
          </w:tcPr>
          <w:p w:rsidR="00562F29" w:rsidRDefault="00562F29"/>
        </w:tc>
        <w:tc>
          <w:tcPr>
            <w:tcW w:w="1579" w:type="dxa"/>
          </w:tcPr>
          <w:p w:rsidR="00562F29" w:rsidRDefault="00562F29">
            <w:proofErr w:type="gramStart"/>
            <w:r>
              <w:t>百瑞大事记</w:t>
            </w:r>
            <w:proofErr w:type="gramEnd"/>
          </w:p>
        </w:tc>
        <w:tc>
          <w:tcPr>
            <w:tcW w:w="4772" w:type="dxa"/>
          </w:tcPr>
          <w:p w:rsidR="00562F29" w:rsidRDefault="00562F29" w:rsidP="00562F29">
            <w:pPr>
              <w:jc w:val="left"/>
            </w:pPr>
            <w:r>
              <w:rPr>
                <w:rFonts w:hint="eastAsia"/>
              </w:rPr>
              <w:t>同</w:t>
            </w:r>
            <w:r w:rsidRPr="00562F29">
              <w:rPr>
                <w:rFonts w:hint="eastAsia"/>
              </w:rPr>
              <w:t>（文章单页）</w:t>
            </w:r>
            <w:r w:rsidRPr="00562F29">
              <w:rPr>
                <w:rFonts w:hint="eastAsia"/>
              </w:rPr>
              <w:t>http://ym.51mk.org/brls2/nei_gy.html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Default="00562F29"/>
        </w:tc>
        <w:tc>
          <w:tcPr>
            <w:tcW w:w="1579" w:type="dxa"/>
          </w:tcPr>
          <w:p w:rsidR="00562F29" w:rsidRDefault="00562F29">
            <w:r>
              <w:t>党建工作</w:t>
            </w:r>
          </w:p>
          <w:p w:rsidR="00562F29" w:rsidRPr="001528FC" w:rsidRDefault="00562F29">
            <w:pPr>
              <w:rPr>
                <w:sz w:val="18"/>
                <w:szCs w:val="18"/>
              </w:rPr>
            </w:pPr>
            <w:r w:rsidRPr="001528FC">
              <w:rPr>
                <w:rFonts w:hint="eastAsia"/>
                <w:sz w:val="18"/>
                <w:szCs w:val="18"/>
              </w:rPr>
              <w:t>（党建简介、</w:t>
            </w:r>
            <w:r w:rsidRPr="001528FC">
              <w:rPr>
                <w:sz w:val="18"/>
                <w:szCs w:val="18"/>
              </w:rPr>
              <w:br/>
            </w:r>
            <w:r w:rsidRPr="001528FC">
              <w:rPr>
                <w:rFonts w:hint="eastAsia"/>
                <w:sz w:val="18"/>
                <w:szCs w:val="18"/>
              </w:rPr>
              <w:t>党建新闻）</w:t>
            </w:r>
          </w:p>
        </w:tc>
        <w:tc>
          <w:tcPr>
            <w:tcW w:w="4772" w:type="dxa"/>
          </w:tcPr>
          <w:p w:rsidR="00562F29" w:rsidRDefault="001528FC">
            <w:r>
              <w:t>党建简介同文章页</w:t>
            </w:r>
          </w:p>
          <w:p w:rsidR="001528FC" w:rsidRDefault="001528FC">
            <w:r>
              <w:rPr>
                <w:rFonts w:hint="eastAsia"/>
              </w:rPr>
              <w:t>党建新闻同新闻页面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Pr="0084477C" w:rsidRDefault="00562F29">
            <w:pPr>
              <w:rPr>
                <w:b/>
              </w:rPr>
            </w:pPr>
          </w:p>
        </w:tc>
        <w:tc>
          <w:tcPr>
            <w:tcW w:w="1579" w:type="dxa"/>
          </w:tcPr>
          <w:p w:rsidR="00562F29" w:rsidRPr="0084477C" w:rsidRDefault="00562F29">
            <w:pPr>
              <w:rPr>
                <w:b/>
              </w:rPr>
            </w:pPr>
            <w:proofErr w:type="gramStart"/>
            <w:r w:rsidRPr="0084477C">
              <w:rPr>
                <w:b/>
              </w:rPr>
              <w:t>百瑞动态</w:t>
            </w:r>
            <w:proofErr w:type="gramEnd"/>
          </w:p>
        </w:tc>
        <w:tc>
          <w:tcPr>
            <w:tcW w:w="4772" w:type="dxa"/>
          </w:tcPr>
          <w:p w:rsidR="00562F29" w:rsidRDefault="00562F29"/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087EE0" w:rsidTr="00087EE0">
        <w:tc>
          <w:tcPr>
            <w:tcW w:w="514" w:type="dxa"/>
            <w:vMerge w:val="restart"/>
          </w:tcPr>
          <w:p w:rsidR="00087EE0" w:rsidRDefault="00087EE0">
            <w:r>
              <w:rPr>
                <w:rFonts w:hint="eastAsia"/>
              </w:rPr>
              <w:t>2</w:t>
            </w:r>
          </w:p>
        </w:tc>
        <w:tc>
          <w:tcPr>
            <w:tcW w:w="1579" w:type="dxa"/>
          </w:tcPr>
          <w:p w:rsidR="00087EE0" w:rsidRDefault="00087EE0">
            <w:proofErr w:type="gramStart"/>
            <w:r>
              <w:t>百瑞要闻</w:t>
            </w:r>
            <w:proofErr w:type="gramEnd"/>
          </w:p>
        </w:tc>
        <w:tc>
          <w:tcPr>
            <w:tcW w:w="4772" w:type="dxa"/>
            <w:vMerge w:val="restart"/>
          </w:tcPr>
          <w:p w:rsidR="00087EE0" w:rsidRDefault="00087EE0" w:rsidP="002E408B">
            <w:r>
              <w:rPr>
                <w:rFonts w:hint="eastAsia"/>
              </w:rPr>
              <w:t>（列表）</w:t>
            </w:r>
            <w:r w:rsidRPr="0084477C">
              <w:t>http://ym.51mk.org/brls2/nei_xw.html</w:t>
            </w:r>
          </w:p>
          <w:p w:rsidR="00087EE0" w:rsidRDefault="00087EE0" w:rsidP="002E408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详情</w:t>
            </w:r>
            <w:r>
              <w:rPr>
                <w:rFonts w:hint="eastAsia"/>
              </w:rPr>
              <w:t>)</w:t>
            </w:r>
            <w:r w:rsidRPr="0084477C">
              <w:t xml:space="preserve"> http://ym.51mk.org/brls2/nei_xw_xx.html</w:t>
            </w:r>
          </w:p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媒体报道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业界新闻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562F29" w:rsidTr="00087EE0">
        <w:tc>
          <w:tcPr>
            <w:tcW w:w="514" w:type="dxa"/>
          </w:tcPr>
          <w:p w:rsidR="00562F29" w:rsidRPr="007E286F" w:rsidRDefault="00087EE0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579" w:type="dxa"/>
          </w:tcPr>
          <w:p w:rsidR="00562F29" w:rsidRPr="007E286F" w:rsidRDefault="00562F29">
            <w:pPr>
              <w:rPr>
                <w:b/>
              </w:rPr>
            </w:pPr>
            <w:r w:rsidRPr="007E286F">
              <w:rPr>
                <w:b/>
              </w:rPr>
              <w:t>专业领域</w:t>
            </w:r>
          </w:p>
        </w:tc>
        <w:tc>
          <w:tcPr>
            <w:tcW w:w="4772" w:type="dxa"/>
          </w:tcPr>
          <w:p w:rsidR="00562F29" w:rsidRDefault="002E408B">
            <w:r>
              <w:t>频道页</w:t>
            </w:r>
            <w:r>
              <w:rPr>
                <w:rFonts w:hint="eastAsia"/>
              </w:rPr>
              <w:t>：</w:t>
            </w:r>
            <w:r w:rsidRPr="002E408B">
              <w:t>http://ym.51mk.org/brls2/nei_zy1.html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37258E" w:rsidTr="00087EE0">
        <w:tc>
          <w:tcPr>
            <w:tcW w:w="514" w:type="dxa"/>
          </w:tcPr>
          <w:p w:rsidR="0037258E" w:rsidRDefault="00087EE0">
            <w:r>
              <w:rPr>
                <w:rFonts w:hint="eastAsia"/>
              </w:rPr>
              <w:t>2</w:t>
            </w:r>
          </w:p>
        </w:tc>
        <w:tc>
          <w:tcPr>
            <w:tcW w:w="1579" w:type="dxa"/>
          </w:tcPr>
          <w:p w:rsidR="0037258E" w:rsidRDefault="0037258E" w:rsidP="002E408B">
            <w:pPr>
              <w:jc w:val="left"/>
            </w:pPr>
            <w:r w:rsidRPr="002E408B">
              <w:rPr>
                <w:rFonts w:hint="eastAsia"/>
              </w:rPr>
              <w:t>民事商务</w:t>
            </w:r>
          </w:p>
        </w:tc>
        <w:tc>
          <w:tcPr>
            <w:tcW w:w="4772" w:type="dxa"/>
            <w:vMerge w:val="restart"/>
          </w:tcPr>
          <w:p w:rsidR="00087EE0" w:rsidRDefault="0037258E" w:rsidP="002E408B">
            <w:r>
              <w:t>列表页：</w:t>
            </w:r>
            <w:hyperlink r:id="rId7" w:history="1">
              <w:r w:rsidRPr="0060541F">
                <w:rPr>
                  <w:rStyle w:val="a4"/>
                </w:rPr>
                <w:t>http://ym.51mk.org/brls2/nei_zy1_xx.html</w:t>
              </w:r>
            </w:hyperlink>
          </w:p>
          <w:p w:rsidR="0037258E" w:rsidRDefault="0037258E" w:rsidP="002E408B">
            <w:r>
              <w:t>（包括简介和案例列表，案例列表点击有详情页面）</w:t>
            </w:r>
          </w:p>
          <w:p w:rsidR="0037258E" w:rsidRPr="0037258E" w:rsidRDefault="0037258E" w:rsidP="002E408B">
            <w:pPr>
              <w:rPr>
                <w:color w:val="FF0000"/>
              </w:rPr>
            </w:pPr>
            <w:r w:rsidRPr="0037258E">
              <w:rPr>
                <w:rFonts w:hint="eastAsia"/>
                <w:color w:val="FF0000"/>
              </w:rPr>
              <w:t>详情页：用新闻详细</w:t>
            </w:r>
            <w:proofErr w:type="gramStart"/>
            <w:r w:rsidRPr="0037258E">
              <w:rPr>
                <w:rFonts w:hint="eastAsia"/>
                <w:color w:val="FF0000"/>
              </w:rPr>
              <w:t>页或者</w:t>
            </w:r>
            <w:proofErr w:type="gramEnd"/>
            <w:r w:rsidRPr="0037258E">
              <w:rPr>
                <w:rFonts w:hint="eastAsia"/>
                <w:color w:val="FF0000"/>
              </w:rPr>
              <w:t>是文章页面</w:t>
            </w:r>
            <w:r>
              <w:rPr>
                <w:rFonts w:hint="eastAsia"/>
                <w:color w:val="FF0000"/>
              </w:rPr>
              <w:t>（做程序前沟通）</w:t>
            </w:r>
          </w:p>
          <w:p w:rsidR="0037258E" w:rsidRDefault="0037258E" w:rsidP="002E408B">
            <w:r>
              <w:t>注意：下边红色的每个按钮的图表能点击</w:t>
            </w:r>
            <w:r w:rsidR="00087EE0">
              <w:t>，并且有可能增多，此处注意一下。</w:t>
            </w:r>
          </w:p>
          <w:p w:rsidR="0037258E" w:rsidRPr="0037258E" w:rsidRDefault="0037258E" w:rsidP="002E408B">
            <w:r>
              <w:rPr>
                <w:noProof/>
              </w:rPr>
              <w:drawing>
                <wp:inline distT="0" distB="0" distL="0" distR="0">
                  <wp:extent cx="1759637" cy="1000203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20" cy="1001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" w:type="dxa"/>
          </w:tcPr>
          <w:p w:rsidR="0037258E" w:rsidRDefault="0037258E"/>
        </w:tc>
        <w:tc>
          <w:tcPr>
            <w:tcW w:w="1319" w:type="dxa"/>
          </w:tcPr>
          <w:p w:rsidR="0037258E" w:rsidRDefault="0037258E"/>
        </w:tc>
      </w:tr>
      <w:tr w:rsidR="00087EE0" w:rsidTr="00087EE0">
        <w:tc>
          <w:tcPr>
            <w:tcW w:w="514" w:type="dxa"/>
            <w:vMerge w:val="restart"/>
          </w:tcPr>
          <w:p w:rsidR="00087EE0" w:rsidRDefault="00087EE0"/>
        </w:tc>
        <w:tc>
          <w:tcPr>
            <w:tcW w:w="1579" w:type="dxa"/>
          </w:tcPr>
          <w:p w:rsidR="00087EE0" w:rsidRDefault="00087EE0" w:rsidP="002E408B">
            <w:r>
              <w:t>刑事事务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 w:rsidP="002E408B">
            <w:pPr>
              <w:jc w:val="left"/>
            </w:pPr>
            <w:r>
              <w:t>行政事务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公司事务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知识产权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金融证券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国际事务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087EE0" w:rsidTr="00087EE0">
        <w:tc>
          <w:tcPr>
            <w:tcW w:w="514" w:type="dxa"/>
            <w:vMerge/>
          </w:tcPr>
          <w:p w:rsidR="00087EE0" w:rsidRDefault="00087EE0"/>
        </w:tc>
        <w:tc>
          <w:tcPr>
            <w:tcW w:w="1579" w:type="dxa"/>
          </w:tcPr>
          <w:p w:rsidR="00087EE0" w:rsidRDefault="00087EE0">
            <w:r>
              <w:t>创新业务</w:t>
            </w:r>
          </w:p>
        </w:tc>
        <w:tc>
          <w:tcPr>
            <w:tcW w:w="4772" w:type="dxa"/>
            <w:vMerge/>
          </w:tcPr>
          <w:p w:rsidR="00087EE0" w:rsidRDefault="00087EE0"/>
        </w:tc>
        <w:tc>
          <w:tcPr>
            <w:tcW w:w="338" w:type="dxa"/>
          </w:tcPr>
          <w:p w:rsidR="00087EE0" w:rsidRDefault="00087EE0"/>
        </w:tc>
        <w:tc>
          <w:tcPr>
            <w:tcW w:w="1319" w:type="dxa"/>
          </w:tcPr>
          <w:p w:rsidR="00087EE0" w:rsidRDefault="00087EE0"/>
        </w:tc>
      </w:tr>
      <w:tr w:rsidR="00562F29" w:rsidTr="00087EE0">
        <w:tc>
          <w:tcPr>
            <w:tcW w:w="514" w:type="dxa"/>
          </w:tcPr>
          <w:p w:rsidR="00562F29" w:rsidRPr="002E408B" w:rsidRDefault="00087EE0">
            <w:r>
              <w:rPr>
                <w:rFonts w:hint="eastAsia"/>
              </w:rPr>
              <w:t>2</w:t>
            </w:r>
          </w:p>
        </w:tc>
        <w:tc>
          <w:tcPr>
            <w:tcW w:w="1579" w:type="dxa"/>
          </w:tcPr>
          <w:p w:rsidR="00562F29" w:rsidRPr="002E408B" w:rsidRDefault="00562F29">
            <w:proofErr w:type="gramStart"/>
            <w:r w:rsidRPr="002E408B">
              <w:t>百瑞机构</w:t>
            </w:r>
            <w:proofErr w:type="gramEnd"/>
          </w:p>
        </w:tc>
        <w:tc>
          <w:tcPr>
            <w:tcW w:w="4772" w:type="dxa"/>
          </w:tcPr>
          <w:p w:rsidR="00562F29" w:rsidRDefault="00087EE0" w:rsidP="00087EE0">
            <w:pPr>
              <w:jc w:val="left"/>
            </w:pPr>
            <w:r>
              <w:t>图片标题</w:t>
            </w:r>
            <w:r>
              <w:rPr>
                <w:rFonts w:hint="eastAsia"/>
              </w:rPr>
              <w:t xml:space="preserve"> </w:t>
            </w:r>
            <w:r>
              <w:t>列表页：</w:t>
            </w:r>
            <w:hyperlink r:id="rId9" w:history="1">
              <w:r w:rsidRPr="0060541F">
                <w:rPr>
                  <w:rStyle w:val="a4"/>
                </w:rPr>
                <w:t>http://ym.51mk.org/brls2/nei_jg.html</w:t>
              </w:r>
            </w:hyperlink>
          </w:p>
          <w:p w:rsidR="00087EE0" w:rsidRDefault="00087EE0" w:rsidP="00087EE0">
            <w:pPr>
              <w:jc w:val="left"/>
            </w:pPr>
            <w:r>
              <w:rPr>
                <w:rFonts w:hint="eastAsia"/>
              </w:rPr>
              <w:t>详情页：</w:t>
            </w:r>
          </w:p>
          <w:p w:rsidR="00087EE0" w:rsidRDefault="00087EE0" w:rsidP="00087EE0">
            <w:pPr>
              <w:jc w:val="left"/>
            </w:pPr>
            <w:r w:rsidRPr="00087EE0">
              <w:t>http://ym.51mk.org/brls2/nei_jg_xx.html</w:t>
            </w:r>
          </w:p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Default="00562F29"/>
        </w:tc>
        <w:tc>
          <w:tcPr>
            <w:tcW w:w="1579" w:type="dxa"/>
          </w:tcPr>
          <w:p w:rsidR="00562F29" w:rsidRDefault="00562F29"/>
        </w:tc>
        <w:tc>
          <w:tcPr>
            <w:tcW w:w="4772" w:type="dxa"/>
          </w:tcPr>
          <w:p w:rsidR="00562F29" w:rsidRDefault="00562F29"/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562F29" w:rsidTr="00087EE0">
        <w:tc>
          <w:tcPr>
            <w:tcW w:w="514" w:type="dxa"/>
          </w:tcPr>
          <w:p w:rsidR="00562F29" w:rsidRPr="002E408B" w:rsidRDefault="00562F29"/>
        </w:tc>
        <w:tc>
          <w:tcPr>
            <w:tcW w:w="1579" w:type="dxa"/>
          </w:tcPr>
          <w:p w:rsidR="00562F29" w:rsidRPr="00DB5DF5" w:rsidRDefault="00562F29">
            <w:pPr>
              <w:rPr>
                <w:b/>
              </w:rPr>
            </w:pPr>
            <w:proofErr w:type="gramStart"/>
            <w:r w:rsidRPr="00DB5DF5">
              <w:rPr>
                <w:b/>
              </w:rPr>
              <w:t>百瑞研究</w:t>
            </w:r>
            <w:proofErr w:type="gramEnd"/>
          </w:p>
        </w:tc>
        <w:tc>
          <w:tcPr>
            <w:tcW w:w="4772" w:type="dxa"/>
          </w:tcPr>
          <w:p w:rsidR="00562F29" w:rsidRDefault="00562F29"/>
        </w:tc>
        <w:tc>
          <w:tcPr>
            <w:tcW w:w="338" w:type="dxa"/>
          </w:tcPr>
          <w:p w:rsidR="00562F29" w:rsidRDefault="00562F29"/>
        </w:tc>
        <w:tc>
          <w:tcPr>
            <w:tcW w:w="1319" w:type="dxa"/>
          </w:tcPr>
          <w:p w:rsidR="00562F29" w:rsidRDefault="00562F29"/>
        </w:tc>
      </w:tr>
      <w:tr w:rsidR="00DB5DF5" w:rsidTr="00087EE0">
        <w:tc>
          <w:tcPr>
            <w:tcW w:w="514" w:type="dxa"/>
            <w:vMerge w:val="restart"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r>
              <w:t>民事商务</w:t>
            </w:r>
          </w:p>
        </w:tc>
        <w:tc>
          <w:tcPr>
            <w:tcW w:w="4772" w:type="dxa"/>
            <w:vMerge w:val="restart"/>
          </w:tcPr>
          <w:p w:rsidR="00DB5DF5" w:rsidRDefault="00DB5DF5">
            <w:r>
              <w:t>图片新闻列表形式同其他新闻列表页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pPr>
              <w:jc w:val="left"/>
            </w:pPr>
            <w:r>
              <w:t>公司证券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r>
              <w:t>房产建筑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r>
              <w:t>知识产权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r>
              <w:t>刑事行政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r>
              <w:t>能源环境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2E408B" w:rsidRDefault="00DB5DF5"/>
        </w:tc>
        <w:tc>
          <w:tcPr>
            <w:tcW w:w="1579" w:type="dxa"/>
          </w:tcPr>
          <w:p w:rsidR="00DB5DF5" w:rsidRDefault="00DB5DF5" w:rsidP="00EA41CB">
            <w:r>
              <w:t>国际业务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Pr="00DB5DF5" w:rsidRDefault="00DB5DF5"/>
        </w:tc>
        <w:tc>
          <w:tcPr>
            <w:tcW w:w="1579" w:type="dxa"/>
          </w:tcPr>
          <w:p w:rsidR="00DB5DF5" w:rsidRPr="00DB5DF5" w:rsidRDefault="00DB5DF5">
            <w:r w:rsidRPr="00DB5DF5">
              <w:t>医药健康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Pr="002E408B" w:rsidRDefault="00DB5DF5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DB5DF5" w:rsidRPr="00DB5DF5" w:rsidRDefault="00DB5DF5">
            <w:pPr>
              <w:rPr>
                <w:b/>
              </w:rPr>
            </w:pPr>
            <w:r w:rsidRPr="00DB5DF5">
              <w:rPr>
                <w:b/>
              </w:rPr>
              <w:t>专业团队</w:t>
            </w:r>
          </w:p>
        </w:tc>
        <w:tc>
          <w:tcPr>
            <w:tcW w:w="4772" w:type="dxa"/>
          </w:tcPr>
          <w:p w:rsidR="00DB5DF5" w:rsidRDefault="00DB5DF5" w:rsidP="00DB5DF5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人姓名全称</w:t>
            </w:r>
            <w:r w:rsidR="0046448A">
              <w:rPr>
                <w:rFonts w:hint="eastAsia"/>
              </w:rPr>
              <w:t>搜索。</w:t>
            </w:r>
          </w:p>
          <w:p w:rsidR="00DB5DF5" w:rsidRDefault="00DB5DF5" w:rsidP="00DB5DF5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t>按地域就是分公司名字，搜索。</w:t>
            </w:r>
          </w:p>
          <w:p w:rsidR="00DB5DF5" w:rsidRDefault="00DB5DF5" w:rsidP="00DB5DF5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按</w:t>
            </w:r>
            <w:r w:rsidR="0046448A">
              <w:rPr>
                <w:rFonts w:hint="eastAsia"/>
              </w:rPr>
              <w:t>姓氏开头大写字母搜索。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Pr="002E408B" w:rsidRDefault="00DB5DF5"/>
        </w:tc>
        <w:tc>
          <w:tcPr>
            <w:tcW w:w="1579" w:type="dxa"/>
          </w:tcPr>
          <w:p w:rsidR="00DB5DF5" w:rsidRPr="00DB5DF5" w:rsidRDefault="00DB5DF5">
            <w:pPr>
              <w:rPr>
                <w:b/>
              </w:rPr>
            </w:pPr>
            <w:proofErr w:type="gramStart"/>
            <w:r w:rsidRPr="00DB5DF5">
              <w:rPr>
                <w:b/>
              </w:rPr>
              <w:t>百瑞视频</w:t>
            </w:r>
            <w:proofErr w:type="gramEnd"/>
          </w:p>
        </w:tc>
        <w:tc>
          <w:tcPr>
            <w:tcW w:w="4772" w:type="dxa"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Default="00DB5DF5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DB5DF5" w:rsidRDefault="00DB5DF5">
            <w:r>
              <w:t>专业培训</w:t>
            </w:r>
            <w:r>
              <w:rPr>
                <w:rFonts w:hint="eastAsia"/>
              </w:rPr>
              <w:t>（视频）</w:t>
            </w:r>
          </w:p>
        </w:tc>
        <w:tc>
          <w:tcPr>
            <w:tcW w:w="4772" w:type="dxa"/>
          </w:tcPr>
          <w:p w:rsidR="00DB5DF5" w:rsidRDefault="00DB5DF5" w:rsidP="00DB5DF5">
            <w:pPr>
              <w:jc w:val="left"/>
            </w:pPr>
            <w:r>
              <w:t>视频列表页：</w:t>
            </w:r>
            <w:hyperlink r:id="rId10" w:history="1">
              <w:r w:rsidRPr="0060541F">
                <w:rPr>
                  <w:rStyle w:val="a4"/>
                </w:rPr>
                <w:t>http://ym.51mk.org/brls2/nei_sp.html</w:t>
              </w:r>
              <w:r w:rsidRPr="0060541F">
                <w:rPr>
                  <w:rStyle w:val="a4"/>
                  <w:rFonts w:hint="eastAsia"/>
                </w:rPr>
                <w:t>1</w:t>
              </w:r>
            </w:hyperlink>
          </w:p>
          <w:p w:rsidR="00DB5DF5" w:rsidRDefault="00DB5DF5">
            <w:r>
              <w:t>视频详情页：</w:t>
            </w:r>
            <w:proofErr w:type="gramStart"/>
            <w:r>
              <w:t>不</w:t>
            </w:r>
            <w:proofErr w:type="gramEnd"/>
            <w:r>
              <w:t>用做，直接用新闻列表页。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Default="00DB5DF5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DB5DF5" w:rsidRDefault="00DB5DF5">
            <w:r>
              <w:t>资料下载</w:t>
            </w:r>
          </w:p>
        </w:tc>
        <w:tc>
          <w:tcPr>
            <w:tcW w:w="4772" w:type="dxa"/>
          </w:tcPr>
          <w:p w:rsidR="00DB5DF5" w:rsidRDefault="00DB5DF5">
            <w:r>
              <w:rPr>
                <w:rFonts w:hint="eastAsia"/>
              </w:rPr>
              <w:t>（少一个页面）需要设计提供一个列表【下载】的页面，点击下载按钮，就能下载。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Pr="002E408B" w:rsidRDefault="00DB5DF5"/>
        </w:tc>
        <w:tc>
          <w:tcPr>
            <w:tcW w:w="1579" w:type="dxa"/>
          </w:tcPr>
          <w:p w:rsidR="00DB5DF5" w:rsidRPr="00087EE0" w:rsidRDefault="00DB5DF5">
            <w:pPr>
              <w:rPr>
                <w:b/>
              </w:rPr>
            </w:pPr>
            <w:proofErr w:type="gramStart"/>
            <w:r w:rsidRPr="00087EE0">
              <w:rPr>
                <w:b/>
              </w:rPr>
              <w:t>百瑞</w:t>
            </w:r>
            <w:r w:rsidRPr="00087EE0">
              <w:rPr>
                <w:rFonts w:hint="eastAsia"/>
                <w:b/>
              </w:rPr>
              <w:t>公益</w:t>
            </w:r>
            <w:proofErr w:type="gramEnd"/>
          </w:p>
        </w:tc>
        <w:tc>
          <w:tcPr>
            <w:tcW w:w="4772" w:type="dxa"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rPr>
          <w:trHeight w:val="335"/>
        </w:trPr>
        <w:tc>
          <w:tcPr>
            <w:tcW w:w="514" w:type="dxa"/>
            <w:vMerge w:val="restart"/>
          </w:tcPr>
          <w:p w:rsidR="00DB5DF5" w:rsidRDefault="00DB5DF5"/>
        </w:tc>
        <w:tc>
          <w:tcPr>
            <w:tcW w:w="1579" w:type="dxa"/>
          </w:tcPr>
          <w:p w:rsidR="00DB5DF5" w:rsidRDefault="00DB5DF5">
            <w:r>
              <w:t>法律援助</w:t>
            </w:r>
          </w:p>
        </w:tc>
        <w:tc>
          <w:tcPr>
            <w:tcW w:w="4772" w:type="dxa"/>
            <w:vMerge w:val="restart"/>
          </w:tcPr>
          <w:p w:rsidR="00DB5DF5" w:rsidRDefault="00DB5DF5"/>
          <w:p w:rsidR="00DB5DF5" w:rsidRDefault="00DB5DF5">
            <w:r>
              <w:t>图片新闻列表页和详情页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rPr>
          <w:trHeight w:val="335"/>
        </w:trPr>
        <w:tc>
          <w:tcPr>
            <w:tcW w:w="514" w:type="dxa"/>
            <w:vMerge/>
          </w:tcPr>
          <w:p w:rsidR="00DB5DF5" w:rsidRDefault="00DB5DF5"/>
        </w:tc>
        <w:tc>
          <w:tcPr>
            <w:tcW w:w="1579" w:type="dxa"/>
          </w:tcPr>
          <w:p w:rsidR="00DB5DF5" w:rsidRDefault="00DB5DF5">
            <w:r>
              <w:t>社区服务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rPr>
          <w:trHeight w:val="335"/>
        </w:trPr>
        <w:tc>
          <w:tcPr>
            <w:tcW w:w="514" w:type="dxa"/>
            <w:vMerge/>
          </w:tcPr>
          <w:p w:rsidR="00DB5DF5" w:rsidRDefault="00DB5DF5"/>
        </w:tc>
        <w:tc>
          <w:tcPr>
            <w:tcW w:w="1579" w:type="dxa"/>
          </w:tcPr>
          <w:p w:rsidR="00DB5DF5" w:rsidRDefault="00DB5DF5">
            <w:r>
              <w:t>公益宣讲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rPr>
          <w:trHeight w:val="335"/>
        </w:trPr>
        <w:tc>
          <w:tcPr>
            <w:tcW w:w="514" w:type="dxa"/>
            <w:vMerge/>
          </w:tcPr>
          <w:p w:rsidR="00DB5DF5" w:rsidRDefault="00DB5DF5"/>
        </w:tc>
        <w:tc>
          <w:tcPr>
            <w:tcW w:w="1579" w:type="dxa"/>
          </w:tcPr>
          <w:p w:rsidR="00DB5DF5" w:rsidRDefault="00DB5DF5">
            <w:r>
              <w:t>捐资助学</w:t>
            </w:r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  <w:vMerge/>
          </w:tcPr>
          <w:p w:rsidR="00DB5DF5" w:rsidRDefault="00DB5DF5"/>
        </w:tc>
        <w:tc>
          <w:tcPr>
            <w:tcW w:w="1579" w:type="dxa"/>
          </w:tcPr>
          <w:p w:rsidR="00DB5DF5" w:rsidRDefault="00DB5DF5">
            <w:proofErr w:type="gramStart"/>
            <w:r>
              <w:t>百瑞调解</w:t>
            </w:r>
            <w:proofErr w:type="gramEnd"/>
          </w:p>
        </w:tc>
        <w:tc>
          <w:tcPr>
            <w:tcW w:w="4772" w:type="dxa"/>
            <w:vMerge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Pr="002E408B" w:rsidRDefault="00DB5DF5"/>
        </w:tc>
        <w:tc>
          <w:tcPr>
            <w:tcW w:w="1579" w:type="dxa"/>
          </w:tcPr>
          <w:p w:rsidR="00DB5DF5" w:rsidRPr="00C9150D" w:rsidRDefault="00DB5DF5">
            <w:pPr>
              <w:rPr>
                <w:b/>
                <w:color w:val="000000" w:themeColor="text1"/>
              </w:rPr>
            </w:pPr>
            <w:r w:rsidRPr="00C9150D">
              <w:rPr>
                <w:rFonts w:hint="eastAsia"/>
                <w:b/>
                <w:color w:val="000000" w:themeColor="text1"/>
              </w:rPr>
              <w:t>加入我们</w:t>
            </w:r>
          </w:p>
        </w:tc>
        <w:tc>
          <w:tcPr>
            <w:tcW w:w="4772" w:type="dxa"/>
          </w:tcPr>
          <w:p w:rsidR="00DB5DF5" w:rsidRDefault="00DB5DF5"/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Pr="002E408B" w:rsidRDefault="00DB5DF5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DB5DF5" w:rsidRPr="002E408B" w:rsidRDefault="00DB5DF5">
            <w:r w:rsidRPr="002E408B">
              <w:t>人才加盟</w:t>
            </w:r>
          </w:p>
        </w:tc>
        <w:tc>
          <w:tcPr>
            <w:tcW w:w="4772" w:type="dxa"/>
          </w:tcPr>
          <w:p w:rsidR="00DB5DF5" w:rsidRDefault="00DB5DF5">
            <w:r>
              <w:t>招聘职位的发布列表：（没有详细）</w:t>
            </w:r>
          </w:p>
          <w:p w:rsidR="00DB5DF5" w:rsidRDefault="00DB5DF5">
            <w:r w:rsidRPr="00087EE0">
              <w:t>http://ym.51mk.org/brls2/nei_zp.html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Default="00DB5DF5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DB5DF5" w:rsidRDefault="00DB5DF5">
            <w:proofErr w:type="gramStart"/>
            <w:r>
              <w:t>百瑞分所</w:t>
            </w:r>
            <w:proofErr w:type="gramEnd"/>
          </w:p>
        </w:tc>
        <w:tc>
          <w:tcPr>
            <w:tcW w:w="4772" w:type="dxa"/>
          </w:tcPr>
          <w:p w:rsidR="00DB5DF5" w:rsidRDefault="00DB5DF5">
            <w:r w:rsidRPr="00087EE0">
              <w:t>http://ym.51mk.org/brls2/nei_zp_1.html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>
            <w:r>
              <w:t>留言</w:t>
            </w:r>
          </w:p>
        </w:tc>
      </w:tr>
      <w:tr w:rsidR="00DB5DF5" w:rsidTr="00087EE0">
        <w:tc>
          <w:tcPr>
            <w:tcW w:w="514" w:type="dxa"/>
          </w:tcPr>
          <w:p w:rsidR="00DB5DF5" w:rsidRDefault="00DB5DF5">
            <w:r>
              <w:rPr>
                <w:rFonts w:hint="eastAsia"/>
              </w:rPr>
              <w:t>1</w:t>
            </w:r>
          </w:p>
        </w:tc>
        <w:tc>
          <w:tcPr>
            <w:tcW w:w="1579" w:type="dxa"/>
          </w:tcPr>
          <w:p w:rsidR="00DB5DF5" w:rsidRDefault="00DB5DF5">
            <w:proofErr w:type="gramStart"/>
            <w:r>
              <w:t>百瑞律师</w:t>
            </w:r>
            <w:proofErr w:type="gramEnd"/>
            <w:r>
              <w:t>联盟</w:t>
            </w:r>
          </w:p>
        </w:tc>
        <w:tc>
          <w:tcPr>
            <w:tcW w:w="4772" w:type="dxa"/>
          </w:tcPr>
          <w:p w:rsidR="00DB5DF5" w:rsidRDefault="00DB5DF5">
            <w:r w:rsidRPr="00DB5DF5">
              <w:t>http://ym.51mk.org/brls2/nei_zp_2.html</w:t>
            </w:r>
          </w:p>
          <w:p w:rsidR="00DB5DF5" w:rsidRDefault="00DB5DF5">
            <w:r>
              <w:t>留言</w:t>
            </w:r>
            <w:r>
              <w:rPr>
                <w:rFonts w:hint="eastAsia"/>
              </w:rPr>
              <w:t>（待确定，</w:t>
            </w:r>
            <w:r>
              <w:rPr>
                <w:rFonts w:hint="eastAsia"/>
              </w:rPr>
              <w:t>PSD</w:t>
            </w:r>
            <w:r>
              <w:rPr>
                <w:rFonts w:hint="eastAsia"/>
              </w:rPr>
              <w:t>需要）；附件下载（图片和下载文字都有下载链接）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DB5DF5" w:rsidTr="00087EE0">
        <w:tc>
          <w:tcPr>
            <w:tcW w:w="514" w:type="dxa"/>
          </w:tcPr>
          <w:p w:rsidR="00DB5DF5" w:rsidRPr="007E286F" w:rsidRDefault="00DB5DF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579" w:type="dxa"/>
          </w:tcPr>
          <w:p w:rsidR="00DB5DF5" w:rsidRPr="007E286F" w:rsidRDefault="00DB5DF5">
            <w:pPr>
              <w:rPr>
                <w:b/>
              </w:rPr>
            </w:pPr>
            <w:r w:rsidRPr="007E286F">
              <w:rPr>
                <w:b/>
              </w:rPr>
              <w:t>联系我们</w:t>
            </w:r>
          </w:p>
        </w:tc>
        <w:tc>
          <w:tcPr>
            <w:tcW w:w="4772" w:type="dxa"/>
          </w:tcPr>
          <w:p w:rsidR="00DB5DF5" w:rsidRPr="007E286F" w:rsidRDefault="00DB5DF5">
            <w:pPr>
              <w:rPr>
                <w:color w:val="FF0000"/>
              </w:rPr>
            </w:pPr>
            <w:r w:rsidRPr="00087EE0">
              <w:rPr>
                <w:color w:val="FF0000"/>
              </w:rPr>
              <w:t>http://ym.51mk.org/brls2/nei_lx.html</w:t>
            </w: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>
            <w:r w:rsidRPr="007E286F">
              <w:rPr>
                <w:color w:val="FF0000"/>
              </w:rPr>
              <w:t>一个页面多条列表</w:t>
            </w:r>
            <w:r>
              <w:rPr>
                <w:rFonts w:hint="eastAsia"/>
                <w:color w:val="FF0000"/>
              </w:rPr>
              <w:t>，</w:t>
            </w:r>
            <w:r>
              <w:rPr>
                <w:color w:val="FF0000"/>
              </w:rPr>
              <w:t>不需要分</w:t>
            </w:r>
            <w:proofErr w:type="gramStart"/>
            <w:r>
              <w:rPr>
                <w:color w:val="FF0000"/>
              </w:rPr>
              <w:t>页设置</w:t>
            </w:r>
            <w:proofErr w:type="gramEnd"/>
            <w:r>
              <w:rPr>
                <w:color w:val="FF0000"/>
              </w:rPr>
              <w:t>多个</w:t>
            </w:r>
            <w:r>
              <w:rPr>
                <w:rFonts w:hint="eastAsia"/>
                <w:color w:val="FF0000"/>
              </w:rPr>
              <w:t>。</w:t>
            </w:r>
            <w:r w:rsidRPr="007E286F">
              <w:rPr>
                <w:rFonts w:hint="eastAsia"/>
                <w:color w:val="FF0000"/>
              </w:rPr>
              <w:t>（加一个网址</w:t>
            </w:r>
            <w:r>
              <w:rPr>
                <w:rFonts w:hint="eastAsia"/>
                <w:color w:val="FF0000"/>
              </w:rPr>
              <w:t>，在邮箱的上边</w:t>
            </w:r>
            <w:r w:rsidRPr="007E286F">
              <w:rPr>
                <w:rFonts w:hint="eastAsia"/>
                <w:color w:val="FF0000"/>
              </w:rPr>
              <w:t>）</w:t>
            </w:r>
          </w:p>
        </w:tc>
      </w:tr>
      <w:tr w:rsidR="00DB5DF5" w:rsidRPr="00C9150D" w:rsidTr="00087EE0">
        <w:tc>
          <w:tcPr>
            <w:tcW w:w="514" w:type="dxa"/>
          </w:tcPr>
          <w:p w:rsidR="00DB5DF5" w:rsidRPr="00C9150D" w:rsidRDefault="00DB5DF5">
            <w:pPr>
              <w:rPr>
                <w:b/>
              </w:rPr>
            </w:pPr>
          </w:p>
        </w:tc>
        <w:tc>
          <w:tcPr>
            <w:tcW w:w="1579" w:type="dxa"/>
          </w:tcPr>
          <w:p w:rsidR="00DB5DF5" w:rsidRPr="00C9150D" w:rsidRDefault="00DB5DF5" w:rsidP="00C9150D">
            <w:pPr>
              <w:jc w:val="right"/>
              <w:rPr>
                <w:b/>
              </w:rPr>
            </w:pPr>
          </w:p>
        </w:tc>
        <w:tc>
          <w:tcPr>
            <w:tcW w:w="4772" w:type="dxa"/>
          </w:tcPr>
          <w:p w:rsidR="00DB5DF5" w:rsidRPr="00C9150D" w:rsidRDefault="00DB5DF5">
            <w:pPr>
              <w:rPr>
                <w:b/>
              </w:rPr>
            </w:pPr>
          </w:p>
        </w:tc>
        <w:tc>
          <w:tcPr>
            <w:tcW w:w="338" w:type="dxa"/>
          </w:tcPr>
          <w:p w:rsidR="00DB5DF5" w:rsidRPr="00C9150D" w:rsidRDefault="00DB5DF5">
            <w:pPr>
              <w:rPr>
                <w:b/>
              </w:rPr>
            </w:pPr>
          </w:p>
        </w:tc>
        <w:tc>
          <w:tcPr>
            <w:tcW w:w="1319" w:type="dxa"/>
          </w:tcPr>
          <w:p w:rsidR="00DB5DF5" w:rsidRPr="00C9150D" w:rsidRDefault="00DB5DF5">
            <w:pPr>
              <w:rPr>
                <w:b/>
              </w:rPr>
            </w:pPr>
          </w:p>
        </w:tc>
      </w:tr>
      <w:tr w:rsidR="00DB5DF5" w:rsidTr="00087EE0">
        <w:tc>
          <w:tcPr>
            <w:tcW w:w="514" w:type="dxa"/>
          </w:tcPr>
          <w:p w:rsidR="00DB5DF5" w:rsidRPr="007E286F" w:rsidRDefault="00DB5DF5">
            <w:pPr>
              <w:rPr>
                <w:b/>
              </w:rPr>
            </w:pPr>
          </w:p>
        </w:tc>
        <w:tc>
          <w:tcPr>
            <w:tcW w:w="1579" w:type="dxa"/>
          </w:tcPr>
          <w:p w:rsidR="00DB5DF5" w:rsidRPr="00C9150D" w:rsidRDefault="00DB5DF5" w:rsidP="00C9150D">
            <w:pPr>
              <w:jc w:val="right"/>
              <w:rPr>
                <w:b/>
              </w:rPr>
            </w:pPr>
          </w:p>
        </w:tc>
        <w:tc>
          <w:tcPr>
            <w:tcW w:w="4772" w:type="dxa"/>
          </w:tcPr>
          <w:p w:rsidR="00DB5DF5" w:rsidRPr="00C9150D" w:rsidRDefault="00DB5DF5" w:rsidP="00C9150D">
            <w:pPr>
              <w:rPr>
                <w:b/>
              </w:rPr>
            </w:pPr>
          </w:p>
        </w:tc>
        <w:tc>
          <w:tcPr>
            <w:tcW w:w="338" w:type="dxa"/>
          </w:tcPr>
          <w:p w:rsidR="00DB5DF5" w:rsidRDefault="00DB5DF5"/>
        </w:tc>
        <w:tc>
          <w:tcPr>
            <w:tcW w:w="1319" w:type="dxa"/>
          </w:tcPr>
          <w:p w:rsidR="00DB5DF5" w:rsidRDefault="00DB5DF5"/>
        </w:tc>
      </w:tr>
      <w:tr w:rsidR="00C9150D" w:rsidTr="00087EE0">
        <w:tc>
          <w:tcPr>
            <w:tcW w:w="514" w:type="dxa"/>
          </w:tcPr>
          <w:p w:rsidR="00C9150D" w:rsidRPr="007E286F" w:rsidRDefault="00C9150D">
            <w:pPr>
              <w:rPr>
                <w:b/>
              </w:rPr>
            </w:pPr>
          </w:p>
        </w:tc>
        <w:tc>
          <w:tcPr>
            <w:tcW w:w="1579" w:type="dxa"/>
          </w:tcPr>
          <w:p w:rsidR="00C9150D" w:rsidRPr="00C9150D" w:rsidRDefault="00C9150D" w:rsidP="00C9150D">
            <w:pPr>
              <w:jc w:val="right"/>
              <w:rPr>
                <w:b/>
              </w:rPr>
            </w:pPr>
          </w:p>
        </w:tc>
        <w:tc>
          <w:tcPr>
            <w:tcW w:w="4772" w:type="dxa"/>
          </w:tcPr>
          <w:p w:rsidR="00C9150D" w:rsidRPr="00C9150D" w:rsidRDefault="00C9150D" w:rsidP="00C9150D">
            <w:pPr>
              <w:rPr>
                <w:b/>
              </w:rPr>
            </w:pPr>
          </w:p>
        </w:tc>
        <w:tc>
          <w:tcPr>
            <w:tcW w:w="338" w:type="dxa"/>
          </w:tcPr>
          <w:p w:rsidR="00C9150D" w:rsidRDefault="00C9150D"/>
        </w:tc>
        <w:tc>
          <w:tcPr>
            <w:tcW w:w="1319" w:type="dxa"/>
          </w:tcPr>
          <w:p w:rsidR="00C9150D" w:rsidRDefault="00C9150D"/>
        </w:tc>
      </w:tr>
      <w:tr w:rsidR="0001163B" w:rsidTr="00087EE0">
        <w:tc>
          <w:tcPr>
            <w:tcW w:w="514" w:type="dxa"/>
          </w:tcPr>
          <w:p w:rsidR="0001163B" w:rsidRPr="007E286F" w:rsidRDefault="0001163B">
            <w:pPr>
              <w:rPr>
                <w:b/>
              </w:rPr>
            </w:pPr>
          </w:p>
        </w:tc>
        <w:tc>
          <w:tcPr>
            <w:tcW w:w="1579" w:type="dxa"/>
          </w:tcPr>
          <w:p w:rsidR="0001163B" w:rsidRDefault="0001163B" w:rsidP="00C9150D">
            <w:pPr>
              <w:jc w:val="right"/>
              <w:rPr>
                <w:b/>
              </w:rPr>
            </w:pPr>
          </w:p>
        </w:tc>
        <w:tc>
          <w:tcPr>
            <w:tcW w:w="4772" w:type="dxa"/>
          </w:tcPr>
          <w:p w:rsidR="0001163B" w:rsidRDefault="0001163B" w:rsidP="00C9150D">
            <w:pPr>
              <w:rPr>
                <w:b/>
              </w:rPr>
            </w:pPr>
          </w:p>
        </w:tc>
        <w:tc>
          <w:tcPr>
            <w:tcW w:w="338" w:type="dxa"/>
          </w:tcPr>
          <w:p w:rsidR="0001163B" w:rsidRDefault="0001163B"/>
        </w:tc>
        <w:tc>
          <w:tcPr>
            <w:tcW w:w="1319" w:type="dxa"/>
          </w:tcPr>
          <w:p w:rsidR="0001163B" w:rsidRDefault="0001163B"/>
        </w:tc>
      </w:tr>
      <w:tr w:rsidR="0001163B" w:rsidTr="00087EE0">
        <w:tc>
          <w:tcPr>
            <w:tcW w:w="514" w:type="dxa"/>
          </w:tcPr>
          <w:p w:rsidR="0001163B" w:rsidRPr="007E286F" w:rsidRDefault="0001163B">
            <w:pPr>
              <w:rPr>
                <w:b/>
              </w:rPr>
            </w:pPr>
          </w:p>
        </w:tc>
        <w:tc>
          <w:tcPr>
            <w:tcW w:w="1579" w:type="dxa"/>
          </w:tcPr>
          <w:p w:rsidR="0001163B" w:rsidRDefault="0001163B" w:rsidP="00C9150D">
            <w:pPr>
              <w:jc w:val="right"/>
              <w:rPr>
                <w:b/>
              </w:rPr>
            </w:pPr>
          </w:p>
        </w:tc>
        <w:tc>
          <w:tcPr>
            <w:tcW w:w="4772" w:type="dxa"/>
          </w:tcPr>
          <w:p w:rsidR="0001163B" w:rsidRDefault="0001163B" w:rsidP="00C9150D">
            <w:pPr>
              <w:rPr>
                <w:b/>
              </w:rPr>
            </w:pPr>
          </w:p>
        </w:tc>
        <w:tc>
          <w:tcPr>
            <w:tcW w:w="338" w:type="dxa"/>
          </w:tcPr>
          <w:p w:rsidR="0001163B" w:rsidRDefault="0001163B"/>
        </w:tc>
        <w:tc>
          <w:tcPr>
            <w:tcW w:w="1319" w:type="dxa"/>
          </w:tcPr>
          <w:p w:rsidR="0001163B" w:rsidRDefault="0001163B"/>
        </w:tc>
      </w:tr>
    </w:tbl>
    <w:p w:rsidR="0001163B" w:rsidRDefault="0001163B"/>
    <w:p w:rsidR="0001163B" w:rsidRPr="0052107A" w:rsidRDefault="0001163B">
      <w:bookmarkStart w:id="0" w:name="_GoBack"/>
      <w:bookmarkEnd w:id="0"/>
    </w:p>
    <w:p w:rsidR="004F35B5" w:rsidRDefault="00D86BCD">
      <w:r>
        <w:rPr>
          <w:rFonts w:hint="eastAsia"/>
        </w:rPr>
        <w:t>手机端最少有</w:t>
      </w:r>
      <w:r>
        <w:rPr>
          <w:rFonts w:hint="eastAsia"/>
        </w:rPr>
        <w:t>1</w:t>
      </w:r>
      <w:r w:rsidR="00405840">
        <w:rPr>
          <w:rFonts w:hint="eastAsia"/>
        </w:rPr>
        <w:t>6</w:t>
      </w:r>
      <w:r>
        <w:rPr>
          <w:rFonts w:hint="eastAsia"/>
        </w:rPr>
        <w:t>个页面：</w:t>
      </w:r>
      <w:r w:rsidR="00405840">
        <w:rPr>
          <w:rFonts w:hint="eastAsia"/>
        </w:rPr>
        <w:t>（如下图：）少一个资料下载页面</w:t>
      </w:r>
    </w:p>
    <w:p w:rsidR="00D86BCD" w:rsidRDefault="00D86BCD">
      <w:r>
        <w:rPr>
          <w:rFonts w:hint="eastAsia"/>
          <w:noProof/>
        </w:rPr>
        <w:drawing>
          <wp:inline distT="0" distB="0" distL="0" distR="0">
            <wp:extent cx="5274310" cy="2225203"/>
            <wp:effectExtent l="1905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6BCD" w:rsidRDefault="00D86BCD"/>
    <w:p w:rsidR="004A2788" w:rsidRDefault="00087EE0">
      <w:r>
        <w:rPr>
          <w:rFonts w:hint="eastAsia"/>
        </w:rPr>
        <w:t>1</w:t>
      </w:r>
      <w:r>
        <w:rPr>
          <w:rFonts w:hint="eastAsia"/>
        </w:rPr>
        <w:t>、导航的</w:t>
      </w:r>
      <w:r>
        <w:rPr>
          <w:rFonts w:hint="eastAsia"/>
        </w:rPr>
        <w:t>banner</w:t>
      </w:r>
      <w:proofErr w:type="gramStart"/>
      <w:r>
        <w:rPr>
          <w:rFonts w:hint="eastAsia"/>
        </w:rPr>
        <w:t>图需要</w:t>
      </w:r>
      <w:proofErr w:type="gramEnd"/>
      <w:r>
        <w:rPr>
          <w:rFonts w:hint="eastAsia"/>
        </w:rPr>
        <w:t>更换在后台</w:t>
      </w:r>
    </w:p>
    <w:p w:rsidR="004A2788" w:rsidRDefault="00087EE0">
      <w:r>
        <w:rPr>
          <w:rFonts w:hint="eastAsia"/>
        </w:rPr>
        <w:t>2</w:t>
      </w:r>
      <w:r>
        <w:rPr>
          <w:rFonts w:hint="eastAsia"/>
        </w:rPr>
        <w:t>、</w:t>
      </w:r>
      <w:r w:rsidR="004A2788">
        <w:rPr>
          <w:rFonts w:hint="eastAsia"/>
        </w:rPr>
        <w:t>导数据，把老网站</w:t>
      </w:r>
      <w:r w:rsidR="004A2788" w:rsidRPr="004A2788">
        <w:t>http://www.brlf.com.cn/news.php</w:t>
      </w:r>
      <w:r w:rsidR="004A2788">
        <w:rPr>
          <w:rFonts w:hint="eastAsia"/>
        </w:rPr>
        <w:t>的这些新闻，导入到新网站。</w:t>
      </w:r>
    </w:p>
    <w:p w:rsidR="004A2788" w:rsidRDefault="004A2788"/>
    <w:sectPr w:rsidR="004A2788" w:rsidSect="00683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E83021"/>
    <w:multiLevelType w:val="hybridMultilevel"/>
    <w:tmpl w:val="B202804E"/>
    <w:lvl w:ilvl="0" w:tplc="BE06619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A14405D"/>
    <w:multiLevelType w:val="hybridMultilevel"/>
    <w:tmpl w:val="D630A65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788"/>
    <w:rsid w:val="0001163B"/>
    <w:rsid w:val="00087EE0"/>
    <w:rsid w:val="001236FB"/>
    <w:rsid w:val="001528FC"/>
    <w:rsid w:val="002E408B"/>
    <w:rsid w:val="0037258E"/>
    <w:rsid w:val="00405840"/>
    <w:rsid w:val="0046448A"/>
    <w:rsid w:val="00475A50"/>
    <w:rsid w:val="0048278B"/>
    <w:rsid w:val="004A2788"/>
    <w:rsid w:val="0052107A"/>
    <w:rsid w:val="00536B2F"/>
    <w:rsid w:val="00562F29"/>
    <w:rsid w:val="00683C50"/>
    <w:rsid w:val="007E286F"/>
    <w:rsid w:val="00815622"/>
    <w:rsid w:val="0084477C"/>
    <w:rsid w:val="00B849CF"/>
    <w:rsid w:val="00C9150D"/>
    <w:rsid w:val="00D26B25"/>
    <w:rsid w:val="00D86BCD"/>
    <w:rsid w:val="00DB5DF5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50371F-8F98-4838-9FE2-694AA503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3C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A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F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62F2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62F29"/>
    <w:rPr>
      <w:sz w:val="18"/>
      <w:szCs w:val="18"/>
    </w:rPr>
  </w:style>
  <w:style w:type="paragraph" w:customStyle="1" w:styleId="1CharCharCharChar">
    <w:name w:val="1 Char Char Char Char"/>
    <w:basedOn w:val="a"/>
    <w:autoRedefine/>
    <w:rsid w:val="002E408B"/>
    <w:pPr>
      <w:widowControl/>
      <w:spacing w:after="160" w:line="240" w:lineRule="exact"/>
      <w:jc w:val="left"/>
    </w:pPr>
    <w:rPr>
      <w:rFonts w:ascii="Tahoma" w:eastAsia="Times New Roman" w:hAnsi="Tahoma" w:cs="Times New Roman"/>
      <w:kern w:val="0"/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DB5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m.51mk.org/brls2/nei_zy1_x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ym.51mk.org/brls2/nei_jg.html" TargetMode="External"/><Relationship Id="rId10" Type="http://schemas.openxmlformats.org/officeDocument/2006/relationships/hyperlink" Target="http://ym.51mk.org/brls2/nei_sp.html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ym.51mk.org/brls2/nei_jg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jsc</cp:lastModifiedBy>
  <cp:revision>2</cp:revision>
  <dcterms:created xsi:type="dcterms:W3CDTF">2018-10-08T02:24:00Z</dcterms:created>
  <dcterms:modified xsi:type="dcterms:W3CDTF">2018-10-08T02:24:00Z</dcterms:modified>
</cp:coreProperties>
</file>